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昌吉学院202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年公开招聘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编制外同职级待遇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工作人员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报名资格审查表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第二批次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  <w:t>）</w:t>
      </w:r>
    </w:p>
    <w:tbl>
      <w:tblPr>
        <w:tblStyle w:val="4"/>
        <w:tblW w:w="55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20"/>
        <w:gridCol w:w="430"/>
        <w:gridCol w:w="1174"/>
        <w:gridCol w:w="183"/>
        <w:gridCol w:w="550"/>
        <w:gridCol w:w="617"/>
        <w:gridCol w:w="325"/>
        <w:gridCol w:w="853"/>
        <w:gridCol w:w="1062"/>
        <w:gridCol w:w="160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插入电子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12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2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本科毕业院校、时间及专业</w:t>
            </w:r>
          </w:p>
        </w:tc>
        <w:tc>
          <w:tcPr>
            <w:tcW w:w="234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研究生毕业院校、时间及专业</w:t>
            </w:r>
          </w:p>
        </w:tc>
        <w:tc>
          <w:tcPr>
            <w:tcW w:w="320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硕士研究生：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2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320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博士研究生：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3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疆外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现所在地</w:t>
            </w: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目前所在地疫情风险等级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机构名称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岗位代码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考生联系邮箱</w:t>
            </w: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与本单位领导、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组织人事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、纪检、财务部门工作人员有无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回避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有何关系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本人及直系亲属是否有重大问题</w:t>
            </w:r>
          </w:p>
        </w:tc>
        <w:tc>
          <w:tcPr>
            <w:tcW w:w="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有何问题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本人学习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起止年月+毕业院校+学历学位+所学专业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+研究生研究方向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起算）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起止年月+工作单位+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人员性质（编制内、合同制、临时聘用等）+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或岗位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1.学习工作经历时间不可间断，待业阶段请注明；2.简历时间截止期为报名时间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科研等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以下内容考生不填写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复核内容：       </w:t>
            </w:r>
          </w:p>
          <w:p>
            <w:pPr>
              <w:widowControl/>
              <w:ind w:firstLine="2730" w:firstLineChars="13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复核人：                    复核结果：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结果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40"/>
              <w:jc w:val="right"/>
              <w:rPr>
                <w:rFonts w:hint="eastAsia" w:ascii="宋体" w:hAnsi="宋体" w:cs="宋体"/>
                <w:color w:val="FFFFFF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审核结果：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资格审查序号：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审核人：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用人部门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</w:tbl>
    <w:p>
      <w:pPr>
        <w:ind w:right="420"/>
      </w:pPr>
      <w:r>
        <w:rPr>
          <w:rFonts w:hint="eastAsia" w:cs="宋体"/>
          <w:color w:val="000000"/>
          <w:kern w:val="0"/>
          <w:sz w:val="13"/>
          <w:szCs w:val="13"/>
        </w:rPr>
        <w:t>备注：1.此表须应聘者据实填写，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正反面</w:t>
      </w:r>
      <w:r>
        <w:rPr>
          <w:rFonts w:hint="eastAsia" w:cs="宋体"/>
          <w:color w:val="000000"/>
          <w:kern w:val="0"/>
          <w:sz w:val="13"/>
          <w:szCs w:val="13"/>
        </w:rPr>
        <w:t>电子打印，如填写不规范、不完整、不详实和弄虚造假，不予资格审核；2、此表涉及姓名请填全名；3.以上内容如无则填“无”；4.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 w:cs="宋体"/>
          <w:color w:val="000000"/>
          <w:kern w:val="0"/>
          <w:sz w:val="13"/>
          <w:szCs w:val="13"/>
        </w:rPr>
        <w:t>本人承诺所填内容真实有效，如有弄虚作假，愿承担一切责任。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58" w:bottom="936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724A3"/>
    <w:rsid w:val="1D30010B"/>
    <w:rsid w:val="21AF0794"/>
    <w:rsid w:val="277C0FA3"/>
    <w:rsid w:val="2B1F7D54"/>
    <w:rsid w:val="332B5568"/>
    <w:rsid w:val="3C4F538C"/>
    <w:rsid w:val="3DA6074B"/>
    <w:rsid w:val="50245732"/>
    <w:rsid w:val="536F376C"/>
    <w:rsid w:val="68EC5ACA"/>
    <w:rsid w:val="710A71E3"/>
    <w:rsid w:val="726872C0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吴璇</cp:lastModifiedBy>
  <cp:lastPrinted>2021-04-23T10:29:00Z</cp:lastPrinted>
  <dcterms:modified xsi:type="dcterms:W3CDTF">2021-07-12T10:11:41Z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A44F236164B84B22A5C2FF302637E8E5</vt:lpwstr>
  </property>
</Properties>
</file>